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5851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Can You Hear Me Now?</w:t>
      </w:r>
    </w:p>
    <w:p w14:paraId="7993D2B8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  <w:t>Mark 4:1-34</w:t>
      </w:r>
    </w:p>
    <w:p w14:paraId="3707DEFF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1. Our Responsibility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 in the Kingdom of God (Key is found in vs. 11 “to you has been given”)</w:t>
      </w:r>
    </w:p>
    <w:p w14:paraId="4402A3BE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1) The Kingdom of God 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Grows as the WORD of God is spread</w:t>
      </w:r>
    </w:p>
    <w:p w14:paraId="34509853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a) We Must Sow the Seed of the Gospel That People Might Hear the Word. (4:1-9)</w:t>
      </w:r>
    </w:p>
    <w:p w14:paraId="12F07C00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b) If We Do Not Listen </w:t>
      </w:r>
      <w:proofErr w:type="gramStart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To</w:t>
      </w:r>
      <w:proofErr w:type="gramEnd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 The Word We Will Not Benefit From the Gospel. (4:10-12)</w:t>
      </w:r>
    </w:p>
    <w:p w14:paraId="2ED1C94B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c) The Fruitfulness of The Seed </w:t>
      </w:r>
      <w:proofErr w:type="gramStart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Of</w:t>
      </w:r>
      <w:proofErr w:type="gramEnd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 The Gospel Depends Upon The Receptivity Of The Hearer. (4:13-20)</w:t>
      </w:r>
    </w:p>
    <w:p w14:paraId="41240C0D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2) The Kingdom of God 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Will Not Be Hidden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 (4:21-25)</w:t>
      </w:r>
    </w:p>
    <w:p w14:paraId="1EEF2558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a) If you hide </w:t>
      </w:r>
      <w:proofErr w:type="gramStart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it</w:t>
      </w:r>
      <w:proofErr w:type="gramEnd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 you misuse it (4:21-23) </w:t>
      </w:r>
    </w:p>
    <w:p w14:paraId="5778538B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b) If you hide </w:t>
      </w:r>
      <w:proofErr w:type="gramStart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it</w:t>
      </w:r>
      <w:proofErr w:type="gramEnd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 you will lose it (4:24-25) </w:t>
      </w:r>
    </w:p>
    <w:p w14:paraId="3E29ECA3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2)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God’s Responsibility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 to His Kingdom</w:t>
      </w:r>
    </w:p>
    <w:p w14:paraId="69680DB1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1) God Will See To It That 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His Kingdom </w:t>
      </w:r>
      <w:proofErr w:type="gramStart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Grows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(</w:t>
      </w:r>
      <w:proofErr w:type="gramEnd"/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4:26-29)</w:t>
      </w:r>
    </w:p>
    <w:p w14:paraId="57E22F64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a) There is a mystery to the growth of the kingdom (4:26-27) </w:t>
      </w:r>
    </w:p>
    <w:p w14:paraId="1B410558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b) There is a certainty to the growth of the kingdom (4:28-29) </w:t>
      </w:r>
    </w:p>
    <w:p w14:paraId="2876B7AB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2) God’s Kingdom May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 xml:space="preserve"> Start Small But It Will </w:t>
      </w:r>
      <w:proofErr w:type="gramStart"/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Grow</w:t>
      </w:r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(</w:t>
      </w:r>
      <w:proofErr w:type="gramEnd"/>
      <w:r w:rsidRPr="00943334">
        <w:rPr>
          <w:rFonts w:ascii="Verdana" w:eastAsia="Times New Roman" w:hAnsi="Verdana" w:cs="Times New Roman"/>
          <w:color w:val="000000"/>
          <w:sz w:val="21"/>
          <w:szCs w:val="21"/>
        </w:rPr>
        <w:t>4:30-34)</w:t>
      </w:r>
    </w:p>
    <w:p w14:paraId="6D70E586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a) God’s kingdom program will experience incredible results (4:30-32) </w:t>
      </w:r>
    </w:p>
    <w:p w14:paraId="1F222DAF" w14:textId="77777777" w:rsidR="00943334" w:rsidRPr="00943334" w:rsidRDefault="00943334" w:rsidP="0094333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43334">
        <w:rPr>
          <w:rFonts w:ascii="Verdana" w:eastAsia="Times New Roman" w:hAnsi="Verdana" w:cs="Times New Roman"/>
          <w:color w:val="000000"/>
          <w:sz w:val="21"/>
          <w:szCs w:val="21"/>
          <w:u w:val="single"/>
        </w:rPr>
        <w:t>b) God’s kingdom program requires careful explanation (4:33-34) </w:t>
      </w:r>
    </w:p>
    <w:p w14:paraId="7D3F4A8B" w14:textId="77777777" w:rsidR="00943334" w:rsidRPr="00943334" w:rsidRDefault="00943334" w:rsidP="00943334">
      <w:pPr>
        <w:rPr>
          <w:rFonts w:ascii="Times New Roman" w:eastAsia="Times New Roman" w:hAnsi="Times New Roman" w:cs="Times New Roman"/>
        </w:rPr>
      </w:pPr>
    </w:p>
    <w:p w14:paraId="4D44031B" w14:textId="77777777" w:rsidR="00943334" w:rsidRDefault="00943334"/>
    <w:sectPr w:rsidR="00943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34"/>
    <w:rsid w:val="0094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2A44"/>
  <w15:chartTrackingRefBased/>
  <w15:docId w15:val="{949B4974-001C-2340-8B92-9943714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3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43334"/>
    <w:rPr>
      <w:b/>
      <w:bCs/>
    </w:rPr>
  </w:style>
  <w:style w:type="character" w:styleId="Emphasis">
    <w:name w:val="Emphasis"/>
    <w:basedOn w:val="DefaultParagraphFont"/>
    <w:uiPriority w:val="20"/>
    <w:qFormat/>
    <w:rsid w:val="00943334"/>
    <w:rPr>
      <w:i/>
      <w:iCs/>
    </w:rPr>
  </w:style>
  <w:style w:type="character" w:customStyle="1" w:styleId="apple-converted-space">
    <w:name w:val="apple-converted-space"/>
    <w:basedOn w:val="DefaultParagraphFont"/>
    <w:rsid w:val="0094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Doehrman</dc:creator>
  <cp:keywords/>
  <dc:description/>
  <cp:lastModifiedBy>Diane Doehrman</cp:lastModifiedBy>
  <cp:revision>1</cp:revision>
  <dcterms:created xsi:type="dcterms:W3CDTF">2021-09-23T15:52:00Z</dcterms:created>
  <dcterms:modified xsi:type="dcterms:W3CDTF">2021-09-23T15:55:00Z</dcterms:modified>
</cp:coreProperties>
</file>